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76B3" w:rsidRPr="00086925" w:rsidRDefault="00EA4924" w:rsidP="0008692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86925">
        <w:rPr>
          <w:rFonts w:ascii="Times New Roman" w:hAnsi="Times New Roman" w:cs="Times New Roman"/>
          <w:sz w:val="28"/>
          <w:szCs w:val="28"/>
        </w:rPr>
        <w:t>Круглый стол</w:t>
      </w:r>
    </w:p>
    <w:p w:rsidR="00086925" w:rsidRPr="00086925" w:rsidRDefault="00086925" w:rsidP="00086925">
      <w:pPr>
        <w:pStyle w:val="a7"/>
        <w:tabs>
          <w:tab w:val="left" w:pos="142"/>
          <w:tab w:val="left" w:pos="284"/>
        </w:tabs>
        <w:spacing w:before="0" w:beforeAutospacing="0" w:after="0" w:afterAutospacing="0"/>
        <w:ind w:firstLine="567"/>
        <w:jc w:val="center"/>
        <w:rPr>
          <w:bCs/>
          <w:color w:val="000000"/>
          <w:sz w:val="28"/>
          <w:szCs w:val="28"/>
        </w:rPr>
      </w:pPr>
      <w:r w:rsidRPr="00086925">
        <w:rPr>
          <w:bCs/>
          <w:color w:val="000000"/>
          <w:sz w:val="28"/>
          <w:szCs w:val="28"/>
        </w:rPr>
        <w:t>««Развитие профессиональных компетенций молодых педагогов как условие повышения качества образования»</w:t>
      </w:r>
    </w:p>
    <w:p w:rsidR="00086925" w:rsidRDefault="00086925" w:rsidP="00086925">
      <w:pPr>
        <w:pStyle w:val="a7"/>
        <w:tabs>
          <w:tab w:val="left" w:pos="142"/>
          <w:tab w:val="left" w:pos="284"/>
        </w:tabs>
        <w:spacing w:before="0" w:beforeAutospacing="0" w:after="0" w:afterAutospacing="0"/>
        <w:ind w:firstLine="567"/>
        <w:jc w:val="center"/>
        <w:rPr>
          <w:b/>
          <w:bCs/>
          <w:color w:val="000000"/>
          <w:sz w:val="28"/>
          <w:szCs w:val="28"/>
        </w:rPr>
      </w:pPr>
    </w:p>
    <w:p w:rsidR="00086925" w:rsidRDefault="00086925" w:rsidP="00086925">
      <w:pPr>
        <w:pStyle w:val="a7"/>
        <w:tabs>
          <w:tab w:val="left" w:pos="142"/>
          <w:tab w:val="left" w:pos="284"/>
        </w:tabs>
        <w:spacing w:before="0" w:beforeAutospacing="0" w:after="0" w:afterAutospacing="0"/>
        <w:ind w:firstLine="567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«Совет молодых педагогов как ресурс формирования профессиональных компетенций молодого учителя»</w:t>
      </w:r>
    </w:p>
    <w:p w:rsidR="00086925" w:rsidRPr="00086925" w:rsidRDefault="00086925" w:rsidP="00086925">
      <w:pPr>
        <w:pStyle w:val="a7"/>
        <w:tabs>
          <w:tab w:val="left" w:pos="142"/>
          <w:tab w:val="left" w:pos="284"/>
        </w:tabs>
        <w:spacing w:before="0" w:beforeAutospacing="0" w:after="0" w:afterAutospacing="0"/>
        <w:ind w:firstLine="567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А.А.Мартынова</w:t>
      </w:r>
    </w:p>
    <w:tbl>
      <w:tblPr>
        <w:tblStyle w:val="a6"/>
        <w:tblW w:w="0" w:type="auto"/>
        <w:tblLook w:val="04A0"/>
      </w:tblPr>
      <w:tblGrid>
        <w:gridCol w:w="5728"/>
        <w:gridCol w:w="3843"/>
      </w:tblGrid>
      <w:tr w:rsidR="00EA4924" w:rsidTr="001069FF">
        <w:tc>
          <w:tcPr>
            <w:tcW w:w="5728" w:type="dxa"/>
          </w:tcPr>
          <w:p w:rsidR="00EA4924" w:rsidRDefault="00086925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Здравствуйте, уважаемые коллеги. Я представляю Тамбовскую городскую организацию Профсоюза. И сегодня я хочу рассказать вам о нашем инструменте работы с молодёжью, о нашем ресурсе формирования профессиональных компетенций молодого учителя, а именно о Совете молодых педагогов.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9.4pt;height:135pt" o:ole="">
                  <v:imagedata r:id="rId5" o:title=""/>
                </v:shape>
                <o:OLEObject Type="Embed" ProgID="PowerPoint.Slide.12" ShapeID="_x0000_i1025" DrawAspect="Content" ObjectID="_1691227459" r:id="rId6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086925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буду употреблять далее в презентации сокращенное название Совета молодых педагогов – СМП.</w:t>
            </w:r>
          </w:p>
          <w:p w:rsidR="00086925" w:rsidRDefault="00086925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этом году нашему Совету исполняется всего 2 года, но за это время мы накопили уже кое-какие достижения и идеи, которыми хочу сегодня с вами поделиться</w:t>
            </w:r>
          </w:p>
          <w:p w:rsidR="00086925" w:rsidRDefault="00086925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916B0">
              <w:rPr>
                <w:rFonts w:ascii="Times New Roman" w:hAnsi="Times New Roman" w:cs="Times New Roman"/>
                <w:sz w:val="28"/>
                <w:szCs w:val="28"/>
              </w:rPr>
              <w:t xml:space="preserve">Возглавляет Совет Надежда Алексеевна </w:t>
            </w:r>
            <w:proofErr w:type="spellStart"/>
            <w:r w:rsidRPr="000916B0">
              <w:rPr>
                <w:rFonts w:ascii="Times New Roman" w:hAnsi="Times New Roman" w:cs="Times New Roman"/>
                <w:sz w:val="28"/>
                <w:szCs w:val="28"/>
              </w:rPr>
              <w:t>Алюшкина</w:t>
            </w:r>
            <w:proofErr w:type="spellEnd"/>
            <w:r w:rsidR="00250372" w:rsidRPr="000916B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0916B0" w:rsidRPr="000916B0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  <w:r w:rsidR="000916B0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 этапа</w:t>
            </w:r>
            <w:r w:rsidR="000916B0" w:rsidRPr="000916B0">
              <w:rPr>
                <w:rFonts w:ascii="Times New Roman" w:hAnsi="Times New Roman" w:cs="Times New Roman"/>
                <w:sz w:val="28"/>
                <w:szCs w:val="28"/>
              </w:rPr>
              <w:t xml:space="preserve"> «Учитель</w:t>
            </w:r>
            <w:r w:rsidR="000916B0">
              <w:rPr>
                <w:rFonts w:ascii="Times New Roman" w:hAnsi="Times New Roman" w:cs="Times New Roman"/>
                <w:sz w:val="28"/>
                <w:szCs w:val="28"/>
              </w:rPr>
              <w:t xml:space="preserve"> года-2018» в номинации Успешный старт; призёр Конкурса молодых педагогов «Ступени роста -2017».</w:t>
            </w:r>
          </w:p>
          <w:p w:rsidR="00250372" w:rsidRDefault="00250372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Совета стало нашей совместной идеей, поэтому именно ей выпала честь курировать его работу.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26" type="#_x0000_t75" style="width:180pt;height:135.6pt" o:ole="">
                  <v:imagedata r:id="rId7" o:title=""/>
                </v:shape>
                <o:OLEObject Type="Embed" ProgID="PowerPoint.Slide.12" ShapeID="_x0000_i1026" DrawAspect="Content" ObjectID="_1691227460" r:id="rId8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250372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состав Совета вошли 15 педагогов: 8 представителей детский садов, 1 представитель учреждения дополнительного образования и 6 представителей общеобразовательных учреждений (ЦО №13, 6 лицей, 24, 31, 33 и 36 школы)</w:t>
            </w:r>
          </w:p>
          <w:p w:rsidR="00250372" w:rsidRDefault="00250372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Представители были делегированы председателями первичных профсоюзных организаций. И на основании выписок из заседания профкома педагоги были включены в состав Совета</w:t>
            </w:r>
            <w:r w:rsidR="00B808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0834" w:rsidRDefault="00B80834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Основными требованиями отбора являлось членство в Профсоюзе и возраст кандидатов до 35 лет.</w:t>
            </w:r>
          </w:p>
          <w:p w:rsidR="00B80834" w:rsidRDefault="00B80834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Каждая ППО имеет право делегировать кандидата в состав СМП.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27" type="#_x0000_t75" style="width:178.2pt;height:134.4pt" o:ole="">
                  <v:imagedata r:id="rId9" o:title=""/>
                </v:shape>
                <o:OLEObject Type="Embed" ProgID="PowerPoint.Slide.12" ShapeID="_x0000_i1027" DrawAspect="Content" ObjectID="_1691227461" r:id="rId10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250372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своей работе Совет руководствуется Положением</w:t>
            </w:r>
            <w:r w:rsidR="00B80834">
              <w:rPr>
                <w:rFonts w:ascii="Times New Roman" w:hAnsi="Times New Roman" w:cs="Times New Roman"/>
                <w:sz w:val="28"/>
                <w:szCs w:val="28"/>
              </w:rPr>
              <w:t xml:space="preserve">, которое было разработано и утверждено заседанием Президиума нашей организации. </w:t>
            </w:r>
          </w:p>
          <w:p w:rsidR="00B80834" w:rsidRDefault="00B80834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соответствии с Положением Совет проводит заседания не реже 2х раз в год.</w:t>
            </w:r>
          </w:p>
          <w:p w:rsidR="00B80834" w:rsidRDefault="00B80834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конце календарного года Совет разрабатывает план работы на год и отчитывается перед Комитетом нашей организации о проделанной работе за год.</w:t>
            </w:r>
          </w:p>
          <w:p w:rsidR="00B80834" w:rsidRDefault="00B80834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формируется на срок полномочий вышестоящей организации (то есть на 5 лет) и в 2024 году будет расформирован и создан заново.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28" type="#_x0000_t75" style="width:181.2pt;height:136.2pt" o:ole="">
                  <v:imagedata r:id="rId11" o:title=""/>
                </v:shape>
                <o:OLEObject Type="Embed" ProgID="PowerPoint.Slide.12" ShapeID="_x0000_i1028" DrawAspect="Content" ObjectID="_1691227462" r:id="rId12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31526F" w:rsidP="005A04CC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смотря на то, что Совет был создан уже в конце 2019 года, ребята успели принять участие в Фестивале талантов «Профиль», который был организован Тамбовским областным объединением Профсоюзов</w:t>
            </w:r>
            <w:r w:rsidR="005A04CC">
              <w:rPr>
                <w:rFonts w:ascii="Times New Roman" w:hAnsi="Times New Roman" w:cs="Times New Roman"/>
                <w:sz w:val="28"/>
                <w:szCs w:val="28"/>
              </w:rPr>
              <w:t xml:space="preserve"> совместно со своим Молодежным Советом.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29" type="#_x0000_t75" style="width:181.2pt;height:136.2pt" o:ole="">
                  <v:imagedata r:id="rId13" o:title=""/>
                </v:shape>
                <o:OLEObject Type="Embed" ProgID="PowerPoint.Slide.12" ShapeID="_x0000_i1029" DrawAspect="Content" ObjectID="_1691227463" r:id="rId14"/>
              </w:object>
            </w:r>
          </w:p>
        </w:tc>
      </w:tr>
      <w:tr w:rsidR="0031526F" w:rsidTr="001069FF">
        <w:tc>
          <w:tcPr>
            <w:tcW w:w="5728" w:type="dxa"/>
          </w:tcPr>
          <w:p w:rsidR="0031526F" w:rsidRPr="005A04CC" w:rsidRDefault="005A04CC" w:rsidP="005A04CC">
            <w:pPr>
              <w:pStyle w:val="a7"/>
              <w:shd w:val="clear" w:color="auto" w:fill="FFFFFF"/>
              <w:spacing w:before="0" w:beforeAutospacing="0" w:after="120" w:afterAutospacing="0"/>
              <w:ind w:firstLine="567"/>
              <w:jc w:val="both"/>
              <w:rPr>
                <w:rFonts w:asciiTheme="minorHAnsi" w:hAnsiTheme="minorHAnsi"/>
                <w:color w:val="000000"/>
                <w:sz w:val="17"/>
                <w:szCs w:val="17"/>
              </w:rPr>
            </w:pPr>
            <w:r>
              <w:rPr>
                <w:color w:val="000000"/>
                <w:sz w:val="28"/>
                <w:szCs w:val="28"/>
              </w:rPr>
              <w:t>Фестиваль собрал представителей десяти отраслевых профсоюзных организаций Тамбовского Профобъединения, где наши педагоги выступали наряду с представителями Профсоюза культуры, здравоохранения, жизнеобеспечения и других организаций.</w:t>
            </w:r>
          </w:p>
        </w:tc>
        <w:tc>
          <w:tcPr>
            <w:tcW w:w="3843" w:type="dxa"/>
          </w:tcPr>
          <w:p w:rsidR="0031526F" w:rsidRPr="00EA4924" w:rsidRDefault="005A04CC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04CC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6" type="#_x0000_t75" style="width:178.2pt;height:134.4pt" o:ole="">
                  <v:imagedata r:id="rId15" o:title=""/>
                </v:shape>
                <o:OLEObject Type="Embed" ProgID="PowerPoint.Slide.12" ShapeID="_x0000_i1036" DrawAspect="Content" ObjectID="_1691227464" r:id="rId16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5A04CC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2020 год прошел под эгидой дистанционных встреч. </w:t>
            </w:r>
          </w:p>
          <w:p w:rsidR="000916B0" w:rsidRDefault="000916B0" w:rsidP="000916B0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базе платформы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Zoom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наш Совет принял участие в </w:t>
            </w:r>
            <w:r w:rsidR="00FC7914">
              <w:rPr>
                <w:rFonts w:ascii="Times New Roman" w:hAnsi="Times New Roman" w:cs="Times New Roman"/>
                <w:sz w:val="28"/>
                <w:szCs w:val="28"/>
              </w:rPr>
              <w:t xml:space="preserve">трёхдневном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форуме молодых педагогов «Профсоюзная педагогическая школа»</w:t>
            </w:r>
            <w:r w:rsidR="005F274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сокращенно ППШ.</w:t>
            </w:r>
          </w:p>
          <w:p w:rsidR="000916B0" w:rsidRPr="000916B0" w:rsidRDefault="000916B0" w:rsidP="000916B0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0" type="#_x0000_t75" style="width:180pt;height:135.6pt" o:ole="">
                  <v:imagedata r:id="rId17" o:title=""/>
                </v:shape>
                <o:OLEObject Type="Embed" ProgID="PowerPoint.Slide.12" ShapeID="_x0000_i1030" DrawAspect="Content" ObjectID="_1691227465" r:id="rId18"/>
              </w:object>
            </w:r>
          </w:p>
        </w:tc>
      </w:tr>
      <w:tr w:rsidR="00A837B6" w:rsidTr="001069FF">
        <w:tc>
          <w:tcPr>
            <w:tcW w:w="5728" w:type="dxa"/>
          </w:tcPr>
          <w:p w:rsidR="00A837B6" w:rsidRDefault="00A837B6" w:rsidP="00A837B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Здесь заслуженные лекторы России наряду с простыми учителями проводили мастер-классы и организовывали дискуссионные площадки. Были затронуты важнейшие темы для педагога 21 века. Мы смогли вживую пообщаться с победителем Учитель года России – 2019,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поприсутствовать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ее мастер-классе, задать интересующие вопросы. </w:t>
            </w:r>
          </w:p>
        </w:tc>
        <w:tc>
          <w:tcPr>
            <w:tcW w:w="3843" w:type="dxa"/>
          </w:tcPr>
          <w:p w:rsidR="00A837B6" w:rsidRPr="00EA4924" w:rsidRDefault="00A837B6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837B6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7" type="#_x0000_t75" style="width:180pt;height:135.6pt" o:ole="">
                  <v:imagedata r:id="rId19" o:title=""/>
                </v:shape>
                <o:OLEObject Type="Embed" ProgID="PowerPoint.Slide.12" ShapeID="_x0000_i1037" DrawAspect="Content" ObjectID="_1691227466" r:id="rId20"/>
              </w:object>
            </w:r>
          </w:p>
        </w:tc>
      </w:tr>
      <w:tr w:rsidR="00A837B6" w:rsidTr="001069FF">
        <w:tc>
          <w:tcPr>
            <w:tcW w:w="5728" w:type="dxa"/>
          </w:tcPr>
          <w:p w:rsidR="00A837B6" w:rsidRDefault="00A837B6" w:rsidP="00A837B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Обсудили острый вопрос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ребрендинга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учителя, норм педагогической этики и ведения социальных сетей. </w:t>
            </w:r>
          </w:p>
          <w:p w:rsidR="00A837B6" w:rsidRDefault="00A837B6" w:rsidP="00A837B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43" w:type="dxa"/>
          </w:tcPr>
          <w:p w:rsidR="00A837B6" w:rsidRPr="00A837B6" w:rsidRDefault="00A837B6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837B6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8" type="#_x0000_t75" style="width:177.6pt;height:133.8pt" o:ole="">
                  <v:imagedata r:id="rId21" o:title=""/>
                </v:shape>
                <o:OLEObject Type="Embed" ProgID="PowerPoint.Slide.12" ShapeID="_x0000_i1038" DrawAspect="Content" ObjectID="_1691227467" r:id="rId22"/>
              </w:object>
            </w:r>
          </w:p>
        </w:tc>
      </w:tr>
      <w:tr w:rsidR="00644299" w:rsidTr="001069FF">
        <w:tc>
          <w:tcPr>
            <w:tcW w:w="5728" w:type="dxa"/>
          </w:tcPr>
          <w:p w:rsidR="00644299" w:rsidRDefault="00644299" w:rsidP="00644299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Также в 2020 году члены Совета приняли участие в Слёте молодых педагогов Тамбовской области и даже стали организаторами нескольких площадок.</w:t>
            </w:r>
          </w:p>
          <w:p w:rsidR="00644299" w:rsidRDefault="00644299" w:rsidP="00644299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Совет принял участие в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интернет-акции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посвященной 75-летию Победы в ВОВ и наш видеоролик был опубликован на сайте Центрального Совета Общероссийского Профсоюза образования.</w:t>
            </w:r>
          </w:p>
          <w:p w:rsidR="00644299" w:rsidRDefault="00644299" w:rsidP="00644299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в 2020 году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был дан старт и стало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нас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традиниционным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событии Московской городской организации Профсоюза «День молодого педагога», где раз в квартал обсуждаются вопросы совершенствования профессиональной деятельности молодых учителей, дается возможность получить знания в области не только педагогики, но и психологии, преподаются основы педагогического мастерства.</w:t>
            </w:r>
          </w:p>
        </w:tc>
        <w:tc>
          <w:tcPr>
            <w:tcW w:w="3843" w:type="dxa"/>
          </w:tcPr>
          <w:p w:rsidR="00644299" w:rsidRPr="00A837B6" w:rsidRDefault="00644299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4299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9" type="#_x0000_t75" style="width:177.6pt;height:133.8pt" o:ole="">
                  <v:imagedata r:id="rId23" o:title=""/>
                </v:shape>
                <o:OLEObject Type="Embed" ProgID="PowerPoint.Slide.12" ShapeID="_x0000_i1039" DrawAspect="Content" ObjectID="_1691227468" r:id="rId24"/>
              </w:object>
            </w:r>
          </w:p>
        </w:tc>
      </w:tr>
      <w:tr w:rsidR="00EA4924" w:rsidTr="001069FF">
        <w:tc>
          <w:tcPr>
            <w:tcW w:w="5728" w:type="dxa"/>
          </w:tcPr>
          <w:p w:rsidR="00FA0C76" w:rsidRDefault="00644299" w:rsidP="00FA0C7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2021 год Совет молодых педагогов вошел с серьезными планами и стремлениями. 19 представителей города, в том числе 6 членов Совета приняли участие в </w:t>
            </w:r>
            <w:r w:rsidR="00FA0C76" w:rsidRPr="00FA0C76">
              <w:rPr>
                <w:rFonts w:ascii="Times New Roman" w:hAnsi="Times New Roman" w:cs="Times New Roman"/>
                <w:sz w:val="28"/>
                <w:szCs w:val="28"/>
              </w:rPr>
              <w:t>Международном фестивале профессиональных мастерских молодых педагогов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 </w:t>
            </w:r>
          </w:p>
          <w:p w:rsidR="00FA0C76" w:rsidRDefault="00FA0C76" w:rsidP="00FA0C7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A0C76">
              <w:rPr>
                <w:rFonts w:ascii="Times New Roman" w:hAnsi="Times New Roman" w:cs="Times New Roman"/>
                <w:sz w:val="28"/>
                <w:szCs w:val="28"/>
              </w:rPr>
              <w:t>Фестиваль проводи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FA0C76">
              <w:rPr>
                <w:rFonts w:ascii="Times New Roman" w:hAnsi="Times New Roman" w:cs="Times New Roman"/>
                <w:sz w:val="28"/>
                <w:szCs w:val="28"/>
              </w:rPr>
              <w:t>ся с целью развития профессиональных компетенций молодых педагогов и способств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овал</w:t>
            </w:r>
            <w:r w:rsidRPr="00FA0C76">
              <w:rPr>
                <w:rFonts w:ascii="Times New Roman" w:hAnsi="Times New Roman" w:cs="Times New Roman"/>
                <w:sz w:val="28"/>
                <w:szCs w:val="28"/>
              </w:rPr>
              <w:t xml:space="preserve"> расширению форм сотрудничества молодых педагогов – членов Профсоюза разных регионов России и зарубежных стран. </w:t>
            </w:r>
          </w:p>
          <w:p w:rsidR="00EA4924" w:rsidRDefault="00FA0C76" w:rsidP="00FA0C7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FA0C76">
              <w:rPr>
                <w:rFonts w:ascii="Times New Roman" w:hAnsi="Times New Roman" w:cs="Times New Roman"/>
                <w:sz w:val="28"/>
                <w:szCs w:val="28"/>
              </w:rPr>
              <w:t xml:space="preserve"> Фестивале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участвовали</w:t>
            </w:r>
            <w:r w:rsidRPr="00FA0C76">
              <w:rPr>
                <w:rFonts w:ascii="Times New Roman" w:hAnsi="Times New Roman" w:cs="Times New Roman"/>
                <w:sz w:val="28"/>
                <w:szCs w:val="28"/>
              </w:rPr>
              <w:t xml:space="preserve"> команды советов молодых педагогов регионов ЦФО, Болгарии, Беларуси, ДНР, Латвии, ЛНР и Казахстана.</w:t>
            </w:r>
          </w:p>
          <w:p w:rsidR="00FA0C76" w:rsidRDefault="00FA0C76" w:rsidP="00FA0C7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Форуме от нашего города было представлено 3 мастер-класса. Все они получили высокую оценку и были отмечены не только сертификатами участников и спикеров, но и письмом благодарности в адрес нашей организации.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1" type="#_x0000_t75" style="width:179.4pt;height:135pt" o:ole="">
                  <v:imagedata r:id="rId25" o:title=""/>
                </v:shape>
                <o:OLEObject Type="Embed" ProgID="PowerPoint.Slide.12" ShapeID="_x0000_i1031" DrawAspect="Content" ObjectID="_1691227469" r:id="rId26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7C2A26" w:rsidP="007C2A2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 первое полугодие 2021 года Совет успел принять участие в Акции Молодёжки ОНФ, посвященной </w:t>
            </w:r>
            <w:r w:rsidRPr="007C2A26">
              <w:rPr>
                <w:rFonts w:ascii="Times New Roman" w:hAnsi="Times New Roman" w:cs="Times New Roman"/>
                <w:sz w:val="28"/>
                <w:szCs w:val="28"/>
              </w:rPr>
              <w:t>78-й годовщине Победы в Сталинградской битве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«Случайный вальс»</w:t>
            </w:r>
            <w:r w:rsidRPr="007C2A2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7C2A26">
              <w:rPr>
                <w:rFonts w:ascii="Times New Roman" w:hAnsi="Times New Roman" w:cs="Times New Roman"/>
                <w:sz w:val="28"/>
                <w:szCs w:val="28"/>
              </w:rPr>
              <w:t>од звуки песни Леонида Утёсова «Случайный вальс» пары закружились в танце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здании железнодорожного вокзала города. </w:t>
            </w:r>
          </w:p>
          <w:p w:rsidR="007C2A26" w:rsidRDefault="007C2A26" w:rsidP="007C2A26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Наш Совет стабильно участвует в мероприятии Московской организации «День молодого педагога», непрерывно повышая свою педагогическую грамотность.</w:t>
            </w:r>
          </w:p>
          <w:p w:rsidR="007C2A26" w:rsidRDefault="00B20D30" w:rsidP="00B20D30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рамках акции ФНПР «Предлагай и действуй» наш Совет внес свои предложения по усилению социально-экономической защищенности педагогов. В качестве обеспечения социальной гарантии по оплате труда предложили уравнять ставку заработной платы за норму часов педагогической работы и минимальный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размер оплаты труда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внесли предложения по усилению мер государственной поддержки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молодых педагогов при решении жилищных вопросов и выступили с инициативой поддержки закона «Об особом статусе педагога». Все предложения были направлены в Федерацию независимых профсоюзов России.</w:t>
            </w:r>
          </w:p>
          <w:p w:rsidR="005C5938" w:rsidRDefault="005C5938" w:rsidP="005C5938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как следствие плодотворной работы Совета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редседатель Совета молодых педагогов был избран в Молодежный Совет областной профсоюзной организации. И теперь между Советами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налажена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непрерывное взаимодействие.</w:t>
            </w:r>
          </w:p>
        </w:tc>
        <w:tc>
          <w:tcPr>
            <w:tcW w:w="3843" w:type="dxa"/>
          </w:tcPr>
          <w:p w:rsid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2" type="#_x0000_t75" style="width:178.2pt;height:134.4pt" o:ole="">
                  <v:imagedata r:id="rId27" o:title=""/>
                </v:shape>
                <o:OLEObject Type="Embed" ProgID="PowerPoint.Slide.12" ShapeID="_x0000_i1032" DrawAspect="Content" ObjectID="_1691227470" r:id="rId28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B20D30" w:rsidP="00B20D30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Работа Совета не стоит на месте даже во время пандемии и вот буквально в четверг педагоги снова примут участие в </w:t>
            </w:r>
            <w:r w:rsidRPr="00FA0C76">
              <w:rPr>
                <w:rFonts w:ascii="Times New Roman" w:hAnsi="Times New Roman" w:cs="Times New Roman"/>
                <w:sz w:val="28"/>
                <w:szCs w:val="28"/>
              </w:rPr>
              <w:t>Международном фестивале профессиональных мастерских молодых педагогов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 В этот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правда только в формате слушателей. </w:t>
            </w:r>
          </w:p>
        </w:tc>
        <w:tc>
          <w:tcPr>
            <w:tcW w:w="3843" w:type="dxa"/>
          </w:tcPr>
          <w:p w:rsidR="00EA4924" w:rsidRP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3" type="#_x0000_t75" style="width:180pt;height:135.6pt" o:ole="">
                  <v:imagedata r:id="rId29" o:title=""/>
                </v:shape>
                <o:OLEObject Type="Embed" ProgID="PowerPoint.Slide.12" ShapeID="_x0000_i1033" DrawAspect="Content" ObjectID="_1691227471" r:id="rId30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5C5938" w:rsidP="005C5938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 Совета уже приобрела четкую структуру, слаженность и систематичность работы. Появились традиционные мероприятия. 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есть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конечно и свои недостатки. Помимо большой загруженности учителей и банальной нехватки свободного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времени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сожалению в Совете представлены не все представители образовательных организаций города. Поэтому Совет планирует развернуть деятельность по созданию Совета молодых педагогов в каждой образовательной организации города. </w:t>
            </w:r>
          </w:p>
        </w:tc>
        <w:tc>
          <w:tcPr>
            <w:tcW w:w="3843" w:type="dxa"/>
          </w:tcPr>
          <w:p w:rsidR="00EA4924" w:rsidRP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4" type="#_x0000_t75" style="width:178.2pt;height:134.4pt" o:ole="">
                  <v:imagedata r:id="rId31" o:title=""/>
                </v:shape>
                <o:OLEObject Type="Embed" ProgID="PowerPoint.Slide.12" ShapeID="_x0000_i1034" DrawAspect="Content" ObjectID="_1691227472" r:id="rId32"/>
              </w:object>
            </w:r>
          </w:p>
        </w:tc>
      </w:tr>
      <w:tr w:rsidR="00EA4924" w:rsidTr="001069FF">
        <w:tc>
          <w:tcPr>
            <w:tcW w:w="5728" w:type="dxa"/>
          </w:tcPr>
          <w:p w:rsidR="00EA4924" w:rsidRDefault="005C5938" w:rsidP="0031526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 самым председатели таких Советов будут входить в городской Совет и получат доступ ко всем проводимым мероприятиям не только муниципального и регионального, но еще и Всероссийского и даже Международного уровня.</w:t>
            </w:r>
          </w:p>
        </w:tc>
        <w:tc>
          <w:tcPr>
            <w:tcW w:w="3843" w:type="dxa"/>
          </w:tcPr>
          <w:p w:rsidR="00EA4924" w:rsidRPr="00EA4924" w:rsidRDefault="00EA4924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924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35" type="#_x0000_t75" style="width:180pt;height:135.6pt" o:ole="">
                  <v:imagedata r:id="rId33" o:title=""/>
                </v:shape>
                <o:OLEObject Type="Embed" ProgID="PowerPoint.Slide.12" ShapeID="_x0000_i1035" DrawAspect="Content" ObjectID="_1691227473" r:id="rId34"/>
              </w:object>
            </w:r>
          </w:p>
        </w:tc>
      </w:tr>
      <w:tr w:rsidR="00EA4924" w:rsidTr="001069FF">
        <w:tc>
          <w:tcPr>
            <w:tcW w:w="5728" w:type="dxa"/>
          </w:tcPr>
          <w:p w:rsidR="001069FF" w:rsidRDefault="005C5938" w:rsidP="001069F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Наша работа говорит сама за себя.  </w:t>
            </w:r>
            <w:r w:rsidR="001069FF">
              <w:rPr>
                <w:rFonts w:ascii="Times New Roman" w:hAnsi="Times New Roman" w:cs="Times New Roman"/>
                <w:sz w:val="28"/>
                <w:szCs w:val="28"/>
              </w:rPr>
              <w:t xml:space="preserve">Тот уровень, на который выходит Совет молодых педагогов и те </w:t>
            </w:r>
            <w:proofErr w:type="gramStart"/>
            <w:r w:rsidR="001069FF"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  <w:proofErr w:type="gramEnd"/>
            <w:r w:rsidR="001069FF">
              <w:rPr>
                <w:rFonts w:ascii="Times New Roman" w:hAnsi="Times New Roman" w:cs="Times New Roman"/>
                <w:sz w:val="28"/>
                <w:szCs w:val="28"/>
              </w:rPr>
              <w:t xml:space="preserve"> в которых мы уверенно заявляем о себе показывают насколько результативна работа Совета по формированию профессиональных компетенций молодого учителя.</w:t>
            </w:r>
          </w:p>
          <w:p w:rsidR="00EA4924" w:rsidRDefault="001069FF" w:rsidP="001069FF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с</w:t>
            </w:r>
            <w:r w:rsidR="005C5938">
              <w:rPr>
                <w:rFonts w:ascii="Times New Roman" w:hAnsi="Times New Roman" w:cs="Times New Roman"/>
                <w:sz w:val="28"/>
                <w:szCs w:val="28"/>
              </w:rPr>
              <w:t xml:space="preserve">читаю Совет молодых педагогов одним из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важнейших </w:t>
            </w:r>
            <w:r w:rsidR="005C5938">
              <w:rPr>
                <w:rFonts w:ascii="Times New Roman" w:hAnsi="Times New Roman" w:cs="Times New Roman"/>
                <w:sz w:val="28"/>
                <w:szCs w:val="28"/>
              </w:rPr>
              <w:t xml:space="preserve">институтов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повышения педагогического мастерства.</w:t>
            </w:r>
          </w:p>
        </w:tc>
        <w:tc>
          <w:tcPr>
            <w:tcW w:w="3843" w:type="dxa"/>
          </w:tcPr>
          <w:p w:rsidR="00EA4924" w:rsidRPr="00EA4924" w:rsidRDefault="005C5938" w:rsidP="00EA492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C5938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40" type="#_x0000_t75" style="width:178.8pt;height:134.4pt" o:ole="">
                  <v:imagedata r:id="rId35" o:title=""/>
                </v:shape>
                <o:OLEObject Type="Embed" ProgID="PowerPoint.Slide.12" ShapeID="_x0000_i1040" DrawAspect="Content" ObjectID="_1691227474" r:id="rId36"/>
              </w:object>
            </w:r>
          </w:p>
        </w:tc>
      </w:tr>
    </w:tbl>
    <w:p w:rsidR="00EA4924" w:rsidRPr="00EA4924" w:rsidRDefault="00EA4924" w:rsidP="00EA4924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EA4924" w:rsidRPr="00EA4924" w:rsidSect="002276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2BC6EFC"/>
    <w:multiLevelType w:val="multilevel"/>
    <w:tmpl w:val="1A0235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A4924"/>
    <w:rsid w:val="00086925"/>
    <w:rsid w:val="000916B0"/>
    <w:rsid w:val="001069FF"/>
    <w:rsid w:val="002276B3"/>
    <w:rsid w:val="00250372"/>
    <w:rsid w:val="0031526F"/>
    <w:rsid w:val="005A04CC"/>
    <w:rsid w:val="005C5938"/>
    <w:rsid w:val="005F2747"/>
    <w:rsid w:val="00644299"/>
    <w:rsid w:val="006616CB"/>
    <w:rsid w:val="007C2A26"/>
    <w:rsid w:val="009A21F0"/>
    <w:rsid w:val="00A837B6"/>
    <w:rsid w:val="00B20D30"/>
    <w:rsid w:val="00B80834"/>
    <w:rsid w:val="00EA4924"/>
    <w:rsid w:val="00FA0C76"/>
    <w:rsid w:val="00FC79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21F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A21F0"/>
    <w:rPr>
      <w:b/>
      <w:bCs/>
    </w:rPr>
  </w:style>
  <w:style w:type="character" w:styleId="a4">
    <w:name w:val="Emphasis"/>
    <w:basedOn w:val="a0"/>
    <w:uiPriority w:val="20"/>
    <w:qFormat/>
    <w:rsid w:val="009A21F0"/>
    <w:rPr>
      <w:i/>
      <w:iCs/>
    </w:rPr>
  </w:style>
  <w:style w:type="paragraph" w:styleId="a5">
    <w:name w:val="List Paragraph"/>
    <w:basedOn w:val="a"/>
    <w:uiPriority w:val="34"/>
    <w:qFormat/>
    <w:rsid w:val="009A21F0"/>
    <w:pPr>
      <w:ind w:left="720"/>
      <w:contextualSpacing/>
    </w:pPr>
  </w:style>
  <w:style w:type="table" w:styleId="a6">
    <w:name w:val="Table Grid"/>
    <w:basedOn w:val="a1"/>
    <w:uiPriority w:val="59"/>
    <w:rsid w:val="00EA492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0869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374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1132</Words>
  <Characters>6453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</dc:creator>
  <cp:keywords/>
  <dc:description/>
  <cp:lastModifiedBy>4</cp:lastModifiedBy>
  <cp:revision>8</cp:revision>
  <cp:lastPrinted>2021-08-23T09:34:00Z</cp:lastPrinted>
  <dcterms:created xsi:type="dcterms:W3CDTF">2021-08-23T06:17:00Z</dcterms:created>
  <dcterms:modified xsi:type="dcterms:W3CDTF">2021-08-23T09:36:00Z</dcterms:modified>
</cp:coreProperties>
</file>